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694"/>
        <w:gridCol w:w="485"/>
        <w:gridCol w:w="3696"/>
      </w:tblGrid>
      <w:tr w:rsidR="003A27D7" w:rsidRPr="00F40534" w:rsidTr="00BA201E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350B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7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96" w:type="dxa"/>
          </w:tcPr>
          <w:p w:rsidR="003A27D7" w:rsidRPr="008B1377" w:rsidRDefault="000E4EB1" w:rsidP="00BA201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607F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A201E">
              <w:rPr>
                <w:rFonts w:ascii="Times New Roman" w:hAnsi="Times New Roman" w:cs="Times New Roman"/>
                <w:sz w:val="28"/>
              </w:rPr>
              <w:t>№ 48</w:t>
            </w:r>
          </w:p>
        </w:tc>
      </w:tr>
      <w:tr w:rsidR="003A27D7" w:rsidRPr="00F40534" w:rsidTr="00BA201E">
        <w:tblPrEx>
          <w:tblCellMar>
            <w:left w:w="107" w:type="dxa"/>
            <w:right w:w="107" w:type="dxa"/>
          </w:tblCellMar>
        </w:tblPrEx>
        <w:trPr>
          <w:gridAfter w:val="2"/>
          <w:wAfter w:w="4181" w:type="dxa"/>
          <w:trHeight w:val="1157"/>
        </w:trPr>
        <w:tc>
          <w:tcPr>
            <w:tcW w:w="5459" w:type="dxa"/>
            <w:gridSpan w:val="3"/>
          </w:tcPr>
          <w:p w:rsidR="008B1377" w:rsidRPr="009D3632" w:rsidRDefault="005350BD" w:rsidP="00A5431C">
            <w:pPr>
              <w:spacing w:after="0" w:line="240" w:lineRule="auto"/>
              <w:ind w:right="-111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02CB6" w:rsidRPr="00A02CB6">
              <w:rPr>
                <w:rFonts w:ascii="Times New Roman" w:hAnsi="Times New Roman" w:cs="Times New Roman"/>
                <w:sz w:val="28"/>
                <w:szCs w:val="28"/>
              </w:rPr>
              <w:t>показател</w:t>
            </w:r>
            <w:r w:rsidR="007A5C48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A02CB6" w:rsidRPr="00A02CB6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мэрии города Новосибирска для предварительного рассмотрения отчета о результатах деятельности мэра города Новосибирска и мэрии города Новосибирска в 2021 году на</w:t>
            </w:r>
            <w:r w:rsidR="00857C0A">
              <w:rPr>
                <w:rFonts w:ascii="Times New Roman" w:hAnsi="Times New Roman" w:cs="Times New Roman"/>
                <w:sz w:val="28"/>
                <w:szCs w:val="28"/>
              </w:rPr>
              <w:t xml:space="preserve"> заседаниях</w:t>
            </w:r>
            <w:r w:rsidR="00A02CB6" w:rsidRPr="00A02CB6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27D7" w:rsidRDefault="00F339C1" w:rsidP="00BA201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339C1">
        <w:rPr>
          <w:rFonts w:ascii="Times New Roman" w:hAnsi="Times New Roman" w:cs="Times New Roman"/>
          <w:sz w:val="28"/>
          <w:szCs w:val="28"/>
        </w:rPr>
        <w:t xml:space="preserve">аслушав председателя </w:t>
      </w:r>
      <w:r w:rsidR="00FD43C0" w:rsidRPr="00771596">
        <w:rPr>
          <w:rFonts w:ascii="Times New Roman" w:hAnsi="Times New Roman" w:cs="Times New Roman"/>
          <w:sz w:val="28"/>
          <w:szCs w:val="28"/>
        </w:rPr>
        <w:t>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FD43C0" w:rsidRPr="00F339C1">
        <w:rPr>
          <w:rFonts w:ascii="Times New Roman" w:hAnsi="Times New Roman" w:cs="Times New Roman"/>
          <w:sz w:val="28"/>
          <w:szCs w:val="28"/>
        </w:rPr>
        <w:t xml:space="preserve"> </w:t>
      </w:r>
      <w:r w:rsidR="00FD43C0">
        <w:rPr>
          <w:rFonts w:ascii="Times New Roman" w:hAnsi="Times New Roman" w:cs="Times New Roman"/>
          <w:sz w:val="28"/>
          <w:szCs w:val="28"/>
        </w:rPr>
        <w:t xml:space="preserve">(далее – комиссия) </w:t>
      </w:r>
      <w:proofErr w:type="spellStart"/>
      <w:r w:rsidRPr="00F339C1">
        <w:rPr>
          <w:rFonts w:ascii="Times New Roman" w:hAnsi="Times New Roman" w:cs="Times New Roman"/>
          <w:sz w:val="28"/>
          <w:szCs w:val="28"/>
        </w:rPr>
        <w:t>Гудовского</w:t>
      </w:r>
      <w:proofErr w:type="spellEnd"/>
      <w:r w:rsidRPr="00F339C1">
        <w:rPr>
          <w:rFonts w:ascii="Times New Roman" w:hAnsi="Times New Roman" w:cs="Times New Roman"/>
          <w:sz w:val="28"/>
          <w:szCs w:val="28"/>
        </w:rPr>
        <w:t xml:space="preserve"> А.Э.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B21D1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оказателях</w:t>
      </w:r>
      <w:r w:rsidR="00771596" w:rsidRPr="00771596">
        <w:rPr>
          <w:rFonts w:ascii="Times New Roman" w:hAnsi="Times New Roman" w:cs="Times New Roman"/>
          <w:sz w:val="28"/>
          <w:szCs w:val="28"/>
        </w:rPr>
        <w:t xml:space="preserve"> деятельности мэрии города Новосибирска для предварительного рассмотрения отчета о результатах деятельности мэра города Новосибирска и мэрии города Новосибирска в 2021 году на</w:t>
      </w:r>
      <w:r w:rsidR="0029344E">
        <w:rPr>
          <w:rFonts w:ascii="Times New Roman" w:hAnsi="Times New Roman" w:cs="Times New Roman"/>
          <w:sz w:val="28"/>
          <w:szCs w:val="28"/>
        </w:rPr>
        <w:t xml:space="preserve"> зас</w:t>
      </w:r>
      <w:r w:rsidR="00857C0A">
        <w:rPr>
          <w:rFonts w:ascii="Times New Roman" w:hAnsi="Times New Roman" w:cs="Times New Roman"/>
          <w:sz w:val="28"/>
          <w:szCs w:val="28"/>
        </w:rPr>
        <w:t>еданиях</w:t>
      </w:r>
      <w:r w:rsidR="00771596" w:rsidRPr="00771596">
        <w:rPr>
          <w:rFonts w:ascii="Times New Roman" w:hAnsi="Times New Roman" w:cs="Times New Roman"/>
          <w:sz w:val="28"/>
          <w:szCs w:val="28"/>
        </w:rPr>
        <w:t xml:space="preserve">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B21D1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29344E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B21D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E94B21" w:rsidRDefault="00DA6AD1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BB762E">
        <w:rPr>
          <w:rFonts w:ascii="Times New Roman" w:eastAsia="Times New Roman" w:hAnsi="Times New Roman" w:cs="Times New Roman"/>
          <w:sz w:val="28"/>
          <w:szCs w:val="28"/>
        </w:rPr>
        <w:t xml:space="preserve">Принять для использования в </w:t>
      </w:r>
      <w:r w:rsidR="00646274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комиссии, </w:t>
      </w:r>
      <w:r w:rsidR="006806D7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="00F37082">
        <w:rPr>
          <w:rFonts w:ascii="Times New Roman" w:eastAsia="Times New Roman" w:hAnsi="Times New Roman" w:cs="Times New Roman"/>
          <w:sz w:val="28"/>
          <w:szCs w:val="28"/>
        </w:rPr>
        <w:t>объективного предварительного рассмотрения</w:t>
      </w:r>
      <w:r w:rsidR="00BB7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EDE">
        <w:rPr>
          <w:rFonts w:ascii="Times New Roman" w:eastAsia="Times New Roman" w:hAnsi="Times New Roman" w:cs="Times New Roman"/>
          <w:sz w:val="28"/>
          <w:szCs w:val="28"/>
        </w:rPr>
        <w:t xml:space="preserve">на заседаниях комиссии </w:t>
      </w:r>
      <w:r w:rsidR="00BB762E">
        <w:rPr>
          <w:rFonts w:ascii="Times New Roman" w:eastAsia="Times New Roman" w:hAnsi="Times New Roman" w:cs="Times New Roman"/>
          <w:sz w:val="28"/>
          <w:szCs w:val="28"/>
        </w:rPr>
        <w:t xml:space="preserve">отчета </w:t>
      </w:r>
      <w:r w:rsidR="00BB762E" w:rsidRPr="00BB762E">
        <w:rPr>
          <w:rFonts w:ascii="Times New Roman" w:eastAsia="Times New Roman" w:hAnsi="Times New Roman" w:cs="Times New Roman"/>
          <w:sz w:val="28"/>
          <w:szCs w:val="28"/>
        </w:rPr>
        <w:t>о результатах деятельности мэра города Новосибирска и мэрии города Новосибирска в 2021 году</w:t>
      </w:r>
      <w:r w:rsidR="008B2A3F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Отчет)</w:t>
      </w:r>
      <w:r w:rsidR="00672E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44E">
        <w:rPr>
          <w:rFonts w:ascii="Times New Roman" w:eastAsia="Times New Roman" w:hAnsi="Times New Roman" w:cs="Times New Roman"/>
          <w:sz w:val="28"/>
          <w:szCs w:val="28"/>
        </w:rPr>
        <w:t>Показатели</w:t>
      </w:r>
      <w:r w:rsidR="00D939BD">
        <w:rPr>
          <w:rFonts w:ascii="Times New Roman" w:eastAsia="Times New Roman" w:hAnsi="Times New Roman" w:cs="Times New Roman"/>
          <w:sz w:val="28"/>
          <w:szCs w:val="28"/>
        </w:rPr>
        <w:t xml:space="preserve"> (приложение)</w:t>
      </w:r>
      <w:r w:rsidR="002934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7EE3" w:rsidRDefault="00DA6AD1" w:rsidP="008044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90770C">
        <w:rPr>
          <w:rFonts w:ascii="Times New Roman" w:eastAsia="Times New Roman" w:hAnsi="Times New Roman" w:cs="Times New Roman"/>
          <w:sz w:val="28"/>
          <w:szCs w:val="28"/>
        </w:rPr>
        <w:t>Обратиться к мэру города Новосибирска с просьбой</w:t>
      </w:r>
      <w:r w:rsidR="0080446B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30720D" w:rsidRPr="0030720D">
        <w:rPr>
          <w:rFonts w:ascii="Times New Roman" w:eastAsia="Times New Roman" w:hAnsi="Times New Roman" w:cs="Times New Roman"/>
          <w:sz w:val="28"/>
          <w:szCs w:val="28"/>
        </w:rPr>
        <w:t xml:space="preserve">тражать </w:t>
      </w:r>
      <w:r w:rsidR="007A5C48">
        <w:rPr>
          <w:rFonts w:ascii="Times New Roman" w:eastAsia="Times New Roman" w:hAnsi="Times New Roman" w:cs="Times New Roman"/>
          <w:sz w:val="28"/>
          <w:szCs w:val="28"/>
        </w:rPr>
        <w:t xml:space="preserve">информацию о </w:t>
      </w:r>
      <w:r w:rsidR="0030720D">
        <w:rPr>
          <w:rFonts w:ascii="Times New Roman" w:eastAsia="Times New Roman" w:hAnsi="Times New Roman" w:cs="Times New Roman"/>
          <w:sz w:val="28"/>
          <w:szCs w:val="28"/>
        </w:rPr>
        <w:t>Показател</w:t>
      </w:r>
      <w:r w:rsidR="007A5C48">
        <w:rPr>
          <w:rFonts w:ascii="Times New Roman" w:eastAsia="Times New Roman" w:hAnsi="Times New Roman" w:cs="Times New Roman"/>
          <w:sz w:val="28"/>
          <w:szCs w:val="28"/>
        </w:rPr>
        <w:t>ях в</w:t>
      </w:r>
      <w:r w:rsidR="00ED7EE3">
        <w:rPr>
          <w:rFonts w:ascii="Times New Roman" w:eastAsia="Times New Roman" w:hAnsi="Times New Roman" w:cs="Times New Roman"/>
          <w:sz w:val="28"/>
          <w:szCs w:val="28"/>
        </w:rPr>
        <w:t xml:space="preserve"> направляемом в Совет депутатов города Новосибирска Отчете.</w:t>
      </w:r>
    </w:p>
    <w:p w:rsidR="00C76739" w:rsidRDefault="007F6D68" w:rsidP="00BA2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6AD1" w:rsidRDefault="00DA6AD1" w:rsidP="00BA2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96"/>
      </w:tblGrid>
      <w:tr w:rsidR="00914007" w:rsidRPr="00F40534" w:rsidTr="00086841">
        <w:tc>
          <w:tcPr>
            <w:tcW w:w="5086" w:type="dxa"/>
          </w:tcPr>
          <w:p w:rsidR="00914007" w:rsidRPr="00F40534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8E4B55" w:rsidRDefault="00C36E05" w:rsidP="00DA6A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D25E1" w:rsidRPr="008D25E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31C" w:rsidRPr="00A5431C" w:rsidRDefault="00A5431C" w:rsidP="00A543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25E1" w:rsidRDefault="008D25E1" w:rsidP="008D25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Показатели деятельности мэрии города Новосибирска</w:t>
      </w:r>
    </w:p>
    <w:p w:rsidR="008D25E1" w:rsidRPr="008D25E1" w:rsidRDefault="008D25E1" w:rsidP="008D25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5E1">
        <w:rPr>
          <w:rFonts w:ascii="Times New Roman" w:hAnsi="Times New Roman" w:cs="Times New Roman"/>
          <w:b/>
          <w:sz w:val="28"/>
          <w:szCs w:val="28"/>
        </w:rPr>
        <w:t>для предварительного рассмотрения отчета о результатах деятельности мэра города Новосибирска и мэрии города Новосибирска в 2021 году на заседаниях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5E1" w:rsidRPr="008D25E1" w:rsidRDefault="00E212C7" w:rsidP="008D25E1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D25E1" w:rsidRPr="008D25E1">
        <w:rPr>
          <w:rFonts w:ascii="Times New Roman" w:hAnsi="Times New Roman" w:cs="Times New Roman"/>
          <w:sz w:val="28"/>
          <w:szCs w:val="28"/>
        </w:rPr>
        <w:t>Исполнение рекомендаций сессии Совета депутатов по итогам рассмотрения отчета о результатах деятельности мэра города Новосибирска и мэрии города Новосибирска в 2020 году.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5E1">
        <w:rPr>
          <w:rFonts w:ascii="Times New Roman" w:hAnsi="Times New Roman" w:cs="Times New Roman"/>
          <w:i/>
          <w:sz w:val="28"/>
          <w:szCs w:val="28"/>
        </w:rPr>
        <w:t>В динамике за последние три года: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Бюджет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 xml:space="preserve">2. Доходная часть бюджета города Новосибирска. </w:t>
      </w:r>
    </w:p>
    <w:p w:rsidR="008D25E1" w:rsidRPr="008D25E1" w:rsidRDefault="00DA6AD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8D25E1" w:rsidRPr="008D25E1">
        <w:rPr>
          <w:rFonts w:ascii="Times New Roman" w:hAnsi="Times New Roman" w:cs="Times New Roman"/>
          <w:sz w:val="28"/>
          <w:szCs w:val="28"/>
        </w:rPr>
        <w:t>Собственные доходы бюджета города по видам и источникам доходов.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>4. Объем муниципального долга по отношению к общему годовому объему доходов бюджета города без учета безвозмездных поступлений.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 xml:space="preserve">5. Объем задолженности по договорам аренды земельных участков, находящихся в муниципальной собственности. </w:t>
      </w:r>
    </w:p>
    <w:p w:rsidR="003E1737" w:rsidRDefault="003E1737" w:rsidP="003E17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25E1" w:rsidRPr="003E1737" w:rsidRDefault="003E1737" w:rsidP="003E173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737">
        <w:rPr>
          <w:rFonts w:ascii="Times New Roman" w:hAnsi="Times New Roman" w:cs="Times New Roman"/>
          <w:i/>
          <w:sz w:val="28"/>
          <w:szCs w:val="28"/>
        </w:rPr>
        <w:t>В сравнении с предыдущим отчетным периодом и указанием информации о существующей потребности, соблюдении установленных нормативов:</w:t>
      </w:r>
    </w:p>
    <w:p w:rsidR="008D25E1" w:rsidRPr="008D25E1" w:rsidRDefault="009802DE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политика, о</w:t>
      </w:r>
      <w:r w:rsidR="008D25E1" w:rsidRPr="008D25E1">
        <w:rPr>
          <w:rFonts w:ascii="Times New Roman" w:hAnsi="Times New Roman" w:cs="Times New Roman"/>
          <w:b/>
          <w:sz w:val="28"/>
          <w:szCs w:val="28"/>
        </w:rPr>
        <w:t>бразование, культура, молодежная политика</w:t>
      </w:r>
    </w:p>
    <w:p w:rsidR="009802DE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9802DE">
        <w:rPr>
          <w:rFonts w:ascii="Times New Roman" w:hAnsi="Times New Roman" w:cs="Times New Roman"/>
          <w:sz w:val="28"/>
          <w:szCs w:val="28"/>
        </w:rPr>
        <w:t xml:space="preserve">Количество введенных </w:t>
      </w:r>
      <w:r>
        <w:rPr>
          <w:rFonts w:ascii="Times New Roman" w:hAnsi="Times New Roman" w:cs="Times New Roman"/>
          <w:sz w:val="28"/>
          <w:szCs w:val="28"/>
        </w:rPr>
        <w:t xml:space="preserve">в эксплуатацию </w:t>
      </w:r>
      <w:r w:rsidR="009802DE">
        <w:rPr>
          <w:rFonts w:ascii="Times New Roman" w:hAnsi="Times New Roman" w:cs="Times New Roman"/>
          <w:sz w:val="28"/>
          <w:szCs w:val="28"/>
        </w:rPr>
        <w:t xml:space="preserve">объектов социальной </w:t>
      </w:r>
      <w:r w:rsidR="00141531">
        <w:rPr>
          <w:rFonts w:ascii="Times New Roman" w:hAnsi="Times New Roman" w:cs="Times New Roman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25E1" w:rsidRPr="008D25E1">
        <w:rPr>
          <w:rFonts w:ascii="Times New Roman" w:hAnsi="Times New Roman" w:cs="Times New Roman"/>
          <w:sz w:val="28"/>
          <w:szCs w:val="28"/>
        </w:rPr>
        <w:t>. Количество созданных дополнительных мест в системе образования.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25E1" w:rsidRPr="008D25E1">
        <w:rPr>
          <w:rFonts w:ascii="Times New Roman" w:hAnsi="Times New Roman" w:cs="Times New Roman"/>
          <w:sz w:val="28"/>
          <w:szCs w:val="28"/>
        </w:rPr>
        <w:t>. Доля детей в возрасте 1 - 6 лет, получающих дошкольную образовательную услугу и (или) услугу по их содержанию в муниципальных дошкольных образовательных учреждениях, в общей численности детей 1 - 6 лет и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E1737">
        <w:rPr>
          <w:rFonts w:ascii="Times New Roman" w:hAnsi="Times New Roman" w:cs="Times New Roman"/>
          <w:sz w:val="28"/>
          <w:szCs w:val="28"/>
        </w:rPr>
        <w:t>. </w:t>
      </w:r>
      <w:r w:rsidR="003E1737" w:rsidRPr="003E1737">
        <w:rPr>
          <w:rFonts w:ascii="Times New Roman" w:hAnsi="Times New Roman" w:cs="Times New Roman"/>
          <w:sz w:val="28"/>
          <w:szCs w:val="28"/>
        </w:rPr>
        <w:t>Количество объектов образования, культуры, спорта, молодежной политики, находящихся в аварийном состоянии или требующих капитального ремонта, а также приведенных в нормативное состояние.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C4669">
        <w:rPr>
          <w:rFonts w:ascii="Times New Roman" w:hAnsi="Times New Roman" w:cs="Times New Roman"/>
          <w:sz w:val="28"/>
          <w:szCs w:val="28"/>
        </w:rPr>
        <w:t>. </w:t>
      </w:r>
      <w:r w:rsidR="008D25E1" w:rsidRPr="008D25E1">
        <w:rPr>
          <w:rFonts w:ascii="Times New Roman" w:hAnsi="Times New Roman" w:cs="Times New Roman"/>
          <w:sz w:val="28"/>
          <w:szCs w:val="28"/>
        </w:rPr>
        <w:t>Количество вновь образованных и приведенных в нормативное состояние парков, скверов, зеленых зон на территории города.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Ввод жилья</w:t>
      </w:r>
    </w:p>
    <w:p w:rsidR="003E1737" w:rsidRDefault="00E212C7" w:rsidP="003E1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D25E1" w:rsidRPr="008D25E1">
        <w:rPr>
          <w:rFonts w:ascii="Times New Roman" w:hAnsi="Times New Roman" w:cs="Times New Roman"/>
          <w:sz w:val="28"/>
          <w:szCs w:val="28"/>
        </w:rPr>
        <w:t>. Общая площадь жилых помещений, приходящаяся в среднем на одного жителя, всего, в том числе введенная в действие за один год.</w:t>
      </w:r>
    </w:p>
    <w:p w:rsidR="008D25E1" w:rsidRPr="003E1737" w:rsidRDefault="008D25E1" w:rsidP="003E17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lastRenderedPageBreak/>
        <w:t>Инвестиции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D25E1" w:rsidRPr="008D25E1">
        <w:rPr>
          <w:rFonts w:ascii="Times New Roman" w:hAnsi="Times New Roman" w:cs="Times New Roman"/>
          <w:sz w:val="28"/>
          <w:szCs w:val="28"/>
        </w:rPr>
        <w:t xml:space="preserve">. Количество заключенных соглашений о </w:t>
      </w:r>
      <w:proofErr w:type="spellStart"/>
      <w:r w:rsidR="008D25E1" w:rsidRPr="008D25E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8D25E1" w:rsidRPr="008D25E1">
        <w:rPr>
          <w:rFonts w:ascii="Times New Roman" w:hAnsi="Times New Roman" w:cs="Times New Roman"/>
          <w:sz w:val="28"/>
          <w:szCs w:val="28"/>
        </w:rPr>
        <w:t xml:space="preserve">-частном партнерстве (в том числе концессионных соглашений, инвестиционных договоров), объем инвестиций по заключенным договорам и соглашениям. </w:t>
      </w: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5E1" w:rsidRPr="008D25E1" w:rsidRDefault="008D25E1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Дороги и транспорт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D25E1" w:rsidRPr="008D25E1">
        <w:rPr>
          <w:rFonts w:ascii="Times New Roman" w:hAnsi="Times New Roman" w:cs="Times New Roman"/>
          <w:sz w:val="28"/>
          <w:szCs w:val="28"/>
        </w:rPr>
        <w:t>. Протяженность участков автомобильных дорог, введенных в эксплуатацию по результатам их строительства и реконструкции. Площадь ремонта автомобильных дорог.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E4B55">
        <w:rPr>
          <w:rFonts w:ascii="Times New Roman" w:hAnsi="Times New Roman" w:cs="Times New Roman"/>
          <w:sz w:val="28"/>
          <w:szCs w:val="28"/>
        </w:rPr>
        <w:t>. </w:t>
      </w:r>
      <w:r w:rsidR="008D25E1" w:rsidRPr="008D25E1">
        <w:rPr>
          <w:rFonts w:ascii="Times New Roman" w:hAnsi="Times New Roman" w:cs="Times New Roman"/>
          <w:sz w:val="28"/>
          <w:szCs w:val="28"/>
        </w:rPr>
        <w:t>Количество закупленных и приведенных в нормативное состояние единиц специализированной техники для дорожно-</w:t>
      </w:r>
      <w:proofErr w:type="spellStart"/>
      <w:r w:rsidR="008D25E1" w:rsidRPr="008D25E1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="008D25E1" w:rsidRPr="008D25E1">
        <w:rPr>
          <w:rFonts w:ascii="Times New Roman" w:hAnsi="Times New Roman" w:cs="Times New Roman"/>
          <w:sz w:val="28"/>
          <w:szCs w:val="28"/>
        </w:rPr>
        <w:t xml:space="preserve"> комплекса, подвижного состава электрического, автомобильного транспорта общего пользования. 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E4B55">
        <w:rPr>
          <w:rFonts w:ascii="Times New Roman" w:hAnsi="Times New Roman" w:cs="Times New Roman"/>
          <w:sz w:val="28"/>
          <w:szCs w:val="28"/>
        </w:rPr>
        <w:t>. </w:t>
      </w:r>
      <w:r w:rsidR="008D25E1" w:rsidRPr="008D25E1">
        <w:rPr>
          <w:rFonts w:ascii="Times New Roman" w:hAnsi="Times New Roman" w:cs="Times New Roman"/>
          <w:sz w:val="28"/>
          <w:szCs w:val="28"/>
        </w:rPr>
        <w:t>Количество маршрутов общественного пассажирского транспорта, работающих по муниципальным контрактам.</w:t>
      </w:r>
    </w:p>
    <w:p w:rsidR="008D25E1" w:rsidRPr="008D25E1" w:rsidRDefault="00E212C7" w:rsidP="008D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D25E1" w:rsidRPr="008D25E1">
        <w:rPr>
          <w:rFonts w:ascii="Times New Roman" w:hAnsi="Times New Roman" w:cs="Times New Roman"/>
          <w:sz w:val="28"/>
          <w:szCs w:val="28"/>
        </w:rPr>
        <w:t>. Протяженность участков трамвайных путей, введенных в эксплуатацию по результатам их строительства и реконструкции. Протяженность ремонта трамвайных путей</w:t>
      </w:r>
    </w:p>
    <w:sectPr w:rsidR="008D25E1" w:rsidRPr="008D25E1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86841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41531"/>
    <w:rsid w:val="00172942"/>
    <w:rsid w:val="0017420A"/>
    <w:rsid w:val="00190762"/>
    <w:rsid w:val="00193A28"/>
    <w:rsid w:val="00193FCF"/>
    <w:rsid w:val="0019759F"/>
    <w:rsid w:val="001B7C3C"/>
    <w:rsid w:val="001D1E89"/>
    <w:rsid w:val="001D522B"/>
    <w:rsid w:val="001D52CA"/>
    <w:rsid w:val="001E5EB2"/>
    <w:rsid w:val="002007CD"/>
    <w:rsid w:val="00202224"/>
    <w:rsid w:val="0021115B"/>
    <w:rsid w:val="00217BD2"/>
    <w:rsid w:val="00223FA9"/>
    <w:rsid w:val="002244F1"/>
    <w:rsid w:val="00230BBB"/>
    <w:rsid w:val="0023630F"/>
    <w:rsid w:val="00237AEE"/>
    <w:rsid w:val="0024053F"/>
    <w:rsid w:val="0024710A"/>
    <w:rsid w:val="00250E28"/>
    <w:rsid w:val="00257325"/>
    <w:rsid w:val="0026136A"/>
    <w:rsid w:val="002652A6"/>
    <w:rsid w:val="00273477"/>
    <w:rsid w:val="00274172"/>
    <w:rsid w:val="002805C1"/>
    <w:rsid w:val="0029344E"/>
    <w:rsid w:val="00294579"/>
    <w:rsid w:val="00297498"/>
    <w:rsid w:val="002B1437"/>
    <w:rsid w:val="002B73C5"/>
    <w:rsid w:val="002C4669"/>
    <w:rsid w:val="002E77BF"/>
    <w:rsid w:val="002F1B99"/>
    <w:rsid w:val="0030720D"/>
    <w:rsid w:val="00354F2D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1737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B616D"/>
    <w:rsid w:val="004C1BFA"/>
    <w:rsid w:val="004D3A4A"/>
    <w:rsid w:val="004D7B12"/>
    <w:rsid w:val="004D7C70"/>
    <w:rsid w:val="004E36F2"/>
    <w:rsid w:val="00515431"/>
    <w:rsid w:val="0051606C"/>
    <w:rsid w:val="005160B9"/>
    <w:rsid w:val="00533236"/>
    <w:rsid w:val="005350BD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274"/>
    <w:rsid w:val="00646C08"/>
    <w:rsid w:val="00654B22"/>
    <w:rsid w:val="0066179B"/>
    <w:rsid w:val="006701D9"/>
    <w:rsid w:val="0067027D"/>
    <w:rsid w:val="00672EDE"/>
    <w:rsid w:val="0067797D"/>
    <w:rsid w:val="006806D7"/>
    <w:rsid w:val="00683D25"/>
    <w:rsid w:val="00694C19"/>
    <w:rsid w:val="006A09EF"/>
    <w:rsid w:val="006A4D8C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1596"/>
    <w:rsid w:val="00776E01"/>
    <w:rsid w:val="0078571A"/>
    <w:rsid w:val="007935E9"/>
    <w:rsid w:val="007A5C48"/>
    <w:rsid w:val="007A78F1"/>
    <w:rsid w:val="007B4F72"/>
    <w:rsid w:val="007D017B"/>
    <w:rsid w:val="007D1A2A"/>
    <w:rsid w:val="007E041A"/>
    <w:rsid w:val="007E2EBF"/>
    <w:rsid w:val="007F3A82"/>
    <w:rsid w:val="007F4D9E"/>
    <w:rsid w:val="007F6D68"/>
    <w:rsid w:val="0080446B"/>
    <w:rsid w:val="00805652"/>
    <w:rsid w:val="00811D40"/>
    <w:rsid w:val="00814419"/>
    <w:rsid w:val="00835487"/>
    <w:rsid w:val="0084764D"/>
    <w:rsid w:val="00850327"/>
    <w:rsid w:val="00853876"/>
    <w:rsid w:val="00857C0A"/>
    <w:rsid w:val="00876576"/>
    <w:rsid w:val="0087782F"/>
    <w:rsid w:val="00884262"/>
    <w:rsid w:val="00891213"/>
    <w:rsid w:val="008B1377"/>
    <w:rsid w:val="008B2A3F"/>
    <w:rsid w:val="008B31E0"/>
    <w:rsid w:val="008C0D06"/>
    <w:rsid w:val="008D25E1"/>
    <w:rsid w:val="008E4A59"/>
    <w:rsid w:val="008E4B55"/>
    <w:rsid w:val="008F740A"/>
    <w:rsid w:val="0090770C"/>
    <w:rsid w:val="00914007"/>
    <w:rsid w:val="00917C17"/>
    <w:rsid w:val="009205AB"/>
    <w:rsid w:val="0092694B"/>
    <w:rsid w:val="009340AE"/>
    <w:rsid w:val="00943234"/>
    <w:rsid w:val="00974ADD"/>
    <w:rsid w:val="009802DE"/>
    <w:rsid w:val="0098139A"/>
    <w:rsid w:val="009830EF"/>
    <w:rsid w:val="00986D05"/>
    <w:rsid w:val="00992EBD"/>
    <w:rsid w:val="00994120"/>
    <w:rsid w:val="009D3632"/>
    <w:rsid w:val="009E5107"/>
    <w:rsid w:val="009E6973"/>
    <w:rsid w:val="00A02CB6"/>
    <w:rsid w:val="00A06908"/>
    <w:rsid w:val="00A1610C"/>
    <w:rsid w:val="00A3332A"/>
    <w:rsid w:val="00A34D6B"/>
    <w:rsid w:val="00A47345"/>
    <w:rsid w:val="00A5431C"/>
    <w:rsid w:val="00A56D08"/>
    <w:rsid w:val="00A66BA4"/>
    <w:rsid w:val="00A733A5"/>
    <w:rsid w:val="00A85F13"/>
    <w:rsid w:val="00AB6FA8"/>
    <w:rsid w:val="00AD1A8F"/>
    <w:rsid w:val="00AD6EA1"/>
    <w:rsid w:val="00AD7FFD"/>
    <w:rsid w:val="00AE18C0"/>
    <w:rsid w:val="00AF7EC3"/>
    <w:rsid w:val="00B12E64"/>
    <w:rsid w:val="00B206D1"/>
    <w:rsid w:val="00B21D18"/>
    <w:rsid w:val="00B41CBF"/>
    <w:rsid w:val="00B56142"/>
    <w:rsid w:val="00B60E76"/>
    <w:rsid w:val="00B67BBC"/>
    <w:rsid w:val="00B7173C"/>
    <w:rsid w:val="00B91C0C"/>
    <w:rsid w:val="00B938F5"/>
    <w:rsid w:val="00BA201E"/>
    <w:rsid w:val="00BB762E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27977"/>
    <w:rsid w:val="00C31C68"/>
    <w:rsid w:val="00C36C40"/>
    <w:rsid w:val="00C36E05"/>
    <w:rsid w:val="00C52068"/>
    <w:rsid w:val="00C565B1"/>
    <w:rsid w:val="00C607F6"/>
    <w:rsid w:val="00C70311"/>
    <w:rsid w:val="00C76739"/>
    <w:rsid w:val="00C8078D"/>
    <w:rsid w:val="00C91498"/>
    <w:rsid w:val="00C92A07"/>
    <w:rsid w:val="00C92FAA"/>
    <w:rsid w:val="00C959CB"/>
    <w:rsid w:val="00CA0F0F"/>
    <w:rsid w:val="00CA6F94"/>
    <w:rsid w:val="00CD769D"/>
    <w:rsid w:val="00CE7F05"/>
    <w:rsid w:val="00CF0C42"/>
    <w:rsid w:val="00D07904"/>
    <w:rsid w:val="00D110FC"/>
    <w:rsid w:val="00D23D83"/>
    <w:rsid w:val="00D61340"/>
    <w:rsid w:val="00D70C63"/>
    <w:rsid w:val="00D8183D"/>
    <w:rsid w:val="00D83840"/>
    <w:rsid w:val="00D853E0"/>
    <w:rsid w:val="00D87591"/>
    <w:rsid w:val="00D92234"/>
    <w:rsid w:val="00D92BAE"/>
    <w:rsid w:val="00D939BD"/>
    <w:rsid w:val="00DA6AD1"/>
    <w:rsid w:val="00DB355D"/>
    <w:rsid w:val="00DC0A1B"/>
    <w:rsid w:val="00DD4922"/>
    <w:rsid w:val="00DE28E9"/>
    <w:rsid w:val="00DE2E72"/>
    <w:rsid w:val="00DF2FDA"/>
    <w:rsid w:val="00DF59AB"/>
    <w:rsid w:val="00E06881"/>
    <w:rsid w:val="00E1345C"/>
    <w:rsid w:val="00E17067"/>
    <w:rsid w:val="00E212C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EE3"/>
    <w:rsid w:val="00EE378A"/>
    <w:rsid w:val="00EE41DD"/>
    <w:rsid w:val="00EF1BDE"/>
    <w:rsid w:val="00EF3679"/>
    <w:rsid w:val="00EF40D0"/>
    <w:rsid w:val="00EF43B2"/>
    <w:rsid w:val="00EF5FA8"/>
    <w:rsid w:val="00F1039C"/>
    <w:rsid w:val="00F12A24"/>
    <w:rsid w:val="00F277C2"/>
    <w:rsid w:val="00F339C1"/>
    <w:rsid w:val="00F362E4"/>
    <w:rsid w:val="00F37082"/>
    <w:rsid w:val="00F47DF0"/>
    <w:rsid w:val="00F8382C"/>
    <w:rsid w:val="00F90337"/>
    <w:rsid w:val="00FA6BC0"/>
    <w:rsid w:val="00FA74A4"/>
    <w:rsid w:val="00FC4A81"/>
    <w:rsid w:val="00FC7F7E"/>
    <w:rsid w:val="00FD09F4"/>
    <w:rsid w:val="00FD43C0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D78CB"/>
  <w15:docId w15:val="{6F6B4A1A-11ED-4926-AB4D-93835E57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6ED7D-2C35-41CA-8007-89AF7592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10</cp:revision>
  <cp:lastPrinted>2021-03-16T07:02:00Z</cp:lastPrinted>
  <dcterms:created xsi:type="dcterms:W3CDTF">2021-03-10T07:04:00Z</dcterms:created>
  <dcterms:modified xsi:type="dcterms:W3CDTF">2021-03-16T07:02:00Z</dcterms:modified>
</cp:coreProperties>
</file>